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4F9D" w:rsidRDefault="00D94F9D" w:rsidP="00B34007">
      <w:pPr>
        <w:ind w:right="283"/>
        <w:jc w:val="center"/>
        <w:rPr>
          <w:b/>
          <w:sz w:val="28"/>
          <w:szCs w:val="28"/>
          <w:lang w:val="ky-KG" w:eastAsia="ru-RU"/>
        </w:rPr>
      </w:pPr>
      <w:r>
        <w:rPr>
          <w:b/>
          <w:sz w:val="28"/>
          <w:szCs w:val="28"/>
          <w:lang w:val="ru-RU" w:eastAsia="ru-RU"/>
        </w:rPr>
        <w:t>С</w:t>
      </w:r>
      <w:r>
        <w:rPr>
          <w:b/>
          <w:sz w:val="28"/>
          <w:szCs w:val="28"/>
          <w:lang w:val="ky-KG" w:eastAsia="ru-RU"/>
        </w:rPr>
        <w:t>ПРАВКА</w:t>
      </w:r>
      <w:r>
        <w:rPr>
          <w:b/>
          <w:sz w:val="28"/>
          <w:szCs w:val="28"/>
          <w:lang w:val="ru-RU" w:eastAsia="ru-RU"/>
        </w:rPr>
        <w:t>-</w:t>
      </w:r>
      <w:r>
        <w:rPr>
          <w:b/>
          <w:sz w:val="28"/>
          <w:szCs w:val="28"/>
          <w:lang w:val="ky-KG" w:eastAsia="ru-RU"/>
        </w:rPr>
        <w:t>ОБОСНОВАНИЕ</w:t>
      </w:r>
    </w:p>
    <w:p w:rsidR="009673C0" w:rsidRDefault="00D94F9D" w:rsidP="008075F9">
      <w:pPr>
        <w:jc w:val="center"/>
        <w:rPr>
          <w:b/>
          <w:bCs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 xml:space="preserve">к проекту постановления Правительства Кыргызской </w:t>
      </w:r>
      <w:r w:rsidR="00602825">
        <w:rPr>
          <w:b/>
          <w:sz w:val="28"/>
          <w:szCs w:val="28"/>
          <w:lang w:val="ru-RU" w:eastAsia="ru-RU"/>
        </w:rPr>
        <w:t>«</w:t>
      </w:r>
      <w:r w:rsidR="00EB5CDE">
        <w:rPr>
          <w:b/>
          <w:bCs/>
          <w:sz w:val="28"/>
          <w:szCs w:val="28"/>
          <w:lang w:val="ru-RU" w:eastAsia="ru-RU"/>
        </w:rPr>
        <w:t>О п</w:t>
      </w:r>
      <w:r w:rsidR="00EB5CDE" w:rsidRPr="00EB5CDE">
        <w:rPr>
          <w:b/>
          <w:bCs/>
          <w:sz w:val="28"/>
          <w:szCs w:val="28"/>
          <w:lang w:val="ru-RU" w:eastAsia="ru-RU"/>
        </w:rPr>
        <w:t>роект</w:t>
      </w:r>
      <w:r w:rsidR="00EB5CDE">
        <w:rPr>
          <w:b/>
          <w:bCs/>
          <w:sz w:val="28"/>
          <w:szCs w:val="28"/>
          <w:lang w:val="ru-RU" w:eastAsia="ru-RU"/>
        </w:rPr>
        <w:t>е</w:t>
      </w:r>
      <w:r w:rsidR="00EB5CDE" w:rsidRPr="00EB5CDE">
        <w:rPr>
          <w:b/>
          <w:bCs/>
          <w:sz w:val="28"/>
          <w:szCs w:val="28"/>
          <w:lang w:val="ru-RU" w:eastAsia="ru-RU"/>
        </w:rPr>
        <w:t xml:space="preserve"> конституционного Закона Кыргызской Республики «О внесении изменений в конституционный Закон Кыргызской Республики «О выборах Президента Кыргызской Республики и депутатов </w:t>
      </w:r>
      <w:proofErr w:type="spellStart"/>
      <w:r w:rsidR="00EB5CDE" w:rsidRPr="00EB5CDE">
        <w:rPr>
          <w:b/>
          <w:bCs/>
          <w:sz w:val="28"/>
          <w:szCs w:val="28"/>
          <w:lang w:val="ru-RU" w:eastAsia="ru-RU"/>
        </w:rPr>
        <w:t>Жогорку</w:t>
      </w:r>
      <w:proofErr w:type="spellEnd"/>
      <w:r w:rsidR="00EB5CDE" w:rsidRPr="00EB5CDE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="00EB5CDE" w:rsidRPr="00EB5CDE">
        <w:rPr>
          <w:b/>
          <w:bCs/>
          <w:sz w:val="28"/>
          <w:szCs w:val="28"/>
          <w:lang w:val="ru-RU" w:eastAsia="ru-RU"/>
        </w:rPr>
        <w:t>Кенеша</w:t>
      </w:r>
      <w:proofErr w:type="spellEnd"/>
      <w:r w:rsidR="00EB5CDE" w:rsidRPr="00EB5CDE">
        <w:rPr>
          <w:b/>
          <w:bCs/>
          <w:sz w:val="28"/>
          <w:szCs w:val="28"/>
          <w:lang w:val="ru-RU" w:eastAsia="ru-RU"/>
        </w:rPr>
        <w:t xml:space="preserve"> Кыргызской Республики»</w:t>
      </w:r>
    </w:p>
    <w:p w:rsidR="008075F9" w:rsidRPr="008075F9" w:rsidRDefault="008075F9" w:rsidP="008075F9">
      <w:pPr>
        <w:jc w:val="center"/>
        <w:rPr>
          <w:b/>
          <w:bCs/>
          <w:sz w:val="28"/>
          <w:szCs w:val="28"/>
          <w:lang w:val="ru-RU" w:eastAsia="ru-RU"/>
        </w:rPr>
      </w:pPr>
    </w:p>
    <w:p w:rsidR="00373F7D" w:rsidRPr="00373F7D" w:rsidRDefault="00373F7D" w:rsidP="00373F7D">
      <w:pPr>
        <w:pStyle w:val="a5"/>
        <w:ind w:left="0" w:firstLine="709"/>
        <w:jc w:val="both"/>
        <w:rPr>
          <w:b/>
          <w:sz w:val="28"/>
          <w:szCs w:val="28"/>
          <w:lang w:val="ru-RU"/>
        </w:rPr>
      </w:pPr>
      <w:r w:rsidRPr="00373F7D">
        <w:rPr>
          <w:b/>
          <w:sz w:val="28"/>
          <w:szCs w:val="28"/>
          <w:lang w:val="ru-RU"/>
        </w:rPr>
        <w:t>1. Цель и задачи</w:t>
      </w:r>
    </w:p>
    <w:p w:rsidR="00373F7D" w:rsidRPr="008075F9" w:rsidRDefault="00373F7D" w:rsidP="008075F9">
      <w:pPr>
        <w:ind w:firstLine="709"/>
        <w:jc w:val="both"/>
        <w:rPr>
          <w:b/>
          <w:bCs/>
          <w:sz w:val="28"/>
          <w:szCs w:val="28"/>
          <w:lang w:val="ru-RU"/>
        </w:rPr>
      </w:pPr>
      <w:r w:rsidRPr="00373F7D">
        <w:rPr>
          <w:sz w:val="28"/>
          <w:szCs w:val="28"/>
          <w:lang w:val="ru-RU"/>
        </w:rPr>
        <w:t>Целью и задачей данного проекта постановления Правительства Кыргызской Республики является одобрение проекта</w:t>
      </w:r>
      <w:r w:rsidR="00EB5CDE">
        <w:rPr>
          <w:sz w:val="28"/>
          <w:szCs w:val="28"/>
          <w:lang w:val="ru-RU"/>
        </w:rPr>
        <w:t xml:space="preserve"> конституционного</w:t>
      </w:r>
      <w:r w:rsidRPr="00373F7D">
        <w:rPr>
          <w:sz w:val="28"/>
          <w:szCs w:val="28"/>
          <w:lang w:val="ru-RU"/>
        </w:rPr>
        <w:t xml:space="preserve"> Закона Кыргызской Республики</w:t>
      </w:r>
      <w:r w:rsidR="00EB5CDE" w:rsidRPr="00EB5CDE">
        <w:rPr>
          <w:bCs/>
          <w:sz w:val="28"/>
          <w:szCs w:val="28"/>
          <w:lang w:val="ru-RU"/>
        </w:rPr>
        <w:t xml:space="preserve"> «О внесении изменений в конституционный Закон Кыргызской Республики «О выборах Президента Кыргызской Республики и депутатов </w:t>
      </w:r>
      <w:proofErr w:type="spellStart"/>
      <w:r w:rsidR="00EB5CDE" w:rsidRPr="00EB5CDE">
        <w:rPr>
          <w:bCs/>
          <w:sz w:val="28"/>
          <w:szCs w:val="28"/>
          <w:lang w:val="ru-RU"/>
        </w:rPr>
        <w:t>Жогорку</w:t>
      </w:r>
      <w:proofErr w:type="spellEnd"/>
      <w:r w:rsidR="00EB5CDE" w:rsidRPr="00EB5CDE">
        <w:rPr>
          <w:bCs/>
          <w:sz w:val="28"/>
          <w:szCs w:val="28"/>
          <w:lang w:val="ru-RU"/>
        </w:rPr>
        <w:t xml:space="preserve"> </w:t>
      </w:r>
      <w:proofErr w:type="spellStart"/>
      <w:r w:rsidR="00EB5CDE" w:rsidRPr="00EB5CDE">
        <w:rPr>
          <w:bCs/>
          <w:sz w:val="28"/>
          <w:szCs w:val="28"/>
          <w:lang w:val="ru-RU"/>
        </w:rPr>
        <w:t>Кенеша</w:t>
      </w:r>
      <w:proofErr w:type="spellEnd"/>
      <w:r w:rsidR="00EB5CDE" w:rsidRPr="00EB5CDE">
        <w:rPr>
          <w:bCs/>
          <w:sz w:val="28"/>
          <w:szCs w:val="28"/>
          <w:lang w:val="ru-RU"/>
        </w:rPr>
        <w:t xml:space="preserve"> Кыргызской Республики»</w:t>
      </w:r>
      <w:r w:rsidR="00EB5CDE">
        <w:rPr>
          <w:bCs/>
          <w:sz w:val="28"/>
          <w:szCs w:val="28"/>
          <w:lang w:val="ru-RU"/>
        </w:rPr>
        <w:t>.</w:t>
      </w:r>
    </w:p>
    <w:p w:rsidR="00373F7D" w:rsidRPr="00373F7D" w:rsidRDefault="00373F7D" w:rsidP="00373F7D">
      <w:pPr>
        <w:pStyle w:val="a5"/>
        <w:ind w:left="0" w:firstLine="709"/>
        <w:jc w:val="both"/>
        <w:rPr>
          <w:sz w:val="28"/>
          <w:szCs w:val="28"/>
          <w:lang w:val="ru-RU"/>
        </w:rPr>
      </w:pPr>
      <w:r w:rsidRPr="00373F7D">
        <w:rPr>
          <w:b/>
          <w:sz w:val="28"/>
          <w:szCs w:val="28"/>
          <w:lang w:val="ru-RU"/>
        </w:rPr>
        <w:t>2. Описательная часть</w:t>
      </w:r>
    </w:p>
    <w:p w:rsidR="00373F7D" w:rsidRPr="003576E6" w:rsidRDefault="00373F7D" w:rsidP="00373F7D">
      <w:pPr>
        <w:ind w:firstLine="709"/>
        <w:jc w:val="both"/>
        <w:rPr>
          <w:sz w:val="28"/>
          <w:szCs w:val="28"/>
          <w:lang w:val="ky-KG"/>
        </w:rPr>
      </w:pPr>
      <w:r w:rsidRPr="00E05AC9">
        <w:rPr>
          <w:sz w:val="28"/>
          <w:szCs w:val="28"/>
          <w:lang w:val="ky-KG"/>
        </w:rPr>
        <w:t xml:space="preserve">Настоящий </w:t>
      </w:r>
      <w:r w:rsidRPr="00373F7D">
        <w:rPr>
          <w:sz w:val="28"/>
          <w:szCs w:val="28"/>
          <w:lang w:val="ru-RU"/>
        </w:rPr>
        <w:t xml:space="preserve">проект </w:t>
      </w:r>
      <w:r w:rsidRPr="00E05AC9">
        <w:rPr>
          <w:sz w:val="28"/>
          <w:szCs w:val="28"/>
          <w:lang w:val="ky-KG"/>
        </w:rPr>
        <w:t>постановления Правительства Кыргызской Республики разработан в рамках статьи 79 Конституции Кыргызской Республики и стать</w:t>
      </w:r>
      <w:r>
        <w:rPr>
          <w:sz w:val="28"/>
          <w:szCs w:val="28"/>
          <w:lang w:val="ky-KG"/>
        </w:rPr>
        <w:t xml:space="preserve">и </w:t>
      </w:r>
      <w:r w:rsidRPr="00E05AC9">
        <w:rPr>
          <w:sz w:val="28"/>
          <w:szCs w:val="28"/>
          <w:lang w:val="ky-KG"/>
        </w:rPr>
        <w:t xml:space="preserve">31 конституционного Закона Кыргызской Республики </w:t>
      </w:r>
      <w:r w:rsidRPr="00373F7D">
        <w:rPr>
          <w:sz w:val="28"/>
          <w:szCs w:val="28"/>
          <w:lang w:val="ru-RU"/>
        </w:rPr>
        <w:t xml:space="preserve">«О </w:t>
      </w:r>
      <w:r w:rsidRPr="00E05AC9">
        <w:rPr>
          <w:sz w:val="28"/>
          <w:szCs w:val="28"/>
          <w:lang w:val="ky-KG"/>
        </w:rPr>
        <w:t>Правительстве Кыргызской Республики</w:t>
      </w:r>
      <w:r w:rsidRPr="00373F7D">
        <w:rPr>
          <w:sz w:val="28"/>
          <w:szCs w:val="28"/>
          <w:lang w:val="ru-RU"/>
        </w:rPr>
        <w:t>»</w:t>
      </w:r>
      <w:r w:rsidRPr="00E05AC9">
        <w:rPr>
          <w:sz w:val="28"/>
          <w:szCs w:val="28"/>
          <w:lang w:val="ky-KG"/>
        </w:rPr>
        <w:t>.</w:t>
      </w:r>
    </w:p>
    <w:p w:rsidR="00373F7D" w:rsidRPr="00373F7D" w:rsidRDefault="00373F7D" w:rsidP="00373F7D">
      <w:pPr>
        <w:ind w:firstLine="709"/>
        <w:jc w:val="both"/>
        <w:rPr>
          <w:sz w:val="28"/>
          <w:szCs w:val="28"/>
          <w:lang w:val="ru-RU"/>
        </w:rPr>
      </w:pPr>
      <w:r w:rsidRPr="003576E6">
        <w:rPr>
          <w:sz w:val="28"/>
          <w:szCs w:val="28"/>
          <w:lang w:val="ky-KG"/>
        </w:rPr>
        <w:t xml:space="preserve">Проектом решения предполагается одобрение </w:t>
      </w:r>
      <w:r>
        <w:rPr>
          <w:sz w:val="28"/>
          <w:szCs w:val="28"/>
          <w:lang w:val="ky-KG"/>
        </w:rPr>
        <w:t>проекта</w:t>
      </w:r>
      <w:r w:rsidR="00EB5CDE">
        <w:rPr>
          <w:sz w:val="28"/>
          <w:szCs w:val="28"/>
          <w:lang w:val="ky-KG"/>
        </w:rPr>
        <w:t xml:space="preserve"> конституционного</w:t>
      </w:r>
      <w:r>
        <w:rPr>
          <w:sz w:val="28"/>
          <w:szCs w:val="28"/>
          <w:lang w:val="ky-KG"/>
        </w:rPr>
        <w:t xml:space="preserve"> </w:t>
      </w:r>
      <w:r w:rsidRPr="003576E6">
        <w:rPr>
          <w:sz w:val="28"/>
          <w:szCs w:val="28"/>
          <w:lang w:val="ky-KG"/>
        </w:rPr>
        <w:t>Закона Кыргызской Республики</w:t>
      </w:r>
      <w:r w:rsidR="00EB5CDE" w:rsidRPr="00EB5CDE">
        <w:rPr>
          <w:bCs/>
          <w:sz w:val="28"/>
          <w:szCs w:val="28"/>
          <w:lang w:val="ru-RU"/>
        </w:rPr>
        <w:t xml:space="preserve"> «О внесении изменений в конституционный Закон Кыргызской Республики «О выборах Президента Кыргызской Республики и депутатов </w:t>
      </w:r>
      <w:proofErr w:type="spellStart"/>
      <w:r w:rsidR="00EB5CDE" w:rsidRPr="00EB5CDE">
        <w:rPr>
          <w:bCs/>
          <w:sz w:val="28"/>
          <w:szCs w:val="28"/>
          <w:lang w:val="ru-RU"/>
        </w:rPr>
        <w:t>Жогорку</w:t>
      </w:r>
      <w:proofErr w:type="spellEnd"/>
      <w:r w:rsidR="00EB5CDE" w:rsidRPr="00EB5CDE">
        <w:rPr>
          <w:bCs/>
          <w:sz w:val="28"/>
          <w:szCs w:val="28"/>
          <w:lang w:val="ru-RU"/>
        </w:rPr>
        <w:t xml:space="preserve"> </w:t>
      </w:r>
      <w:proofErr w:type="spellStart"/>
      <w:r w:rsidR="00EB5CDE" w:rsidRPr="00EB5CDE">
        <w:rPr>
          <w:bCs/>
          <w:sz w:val="28"/>
          <w:szCs w:val="28"/>
          <w:lang w:val="ru-RU"/>
        </w:rPr>
        <w:t>Кенеша</w:t>
      </w:r>
      <w:proofErr w:type="spellEnd"/>
      <w:r w:rsidR="00EB5CDE" w:rsidRPr="00EB5CDE">
        <w:rPr>
          <w:bCs/>
          <w:sz w:val="28"/>
          <w:szCs w:val="28"/>
          <w:lang w:val="ru-RU"/>
        </w:rPr>
        <w:t xml:space="preserve"> Кыргызской Республики».</w:t>
      </w:r>
    </w:p>
    <w:p w:rsidR="00373F7D" w:rsidRDefault="00373F7D" w:rsidP="00373F7D">
      <w:pPr>
        <w:ind w:firstLine="709"/>
        <w:jc w:val="both"/>
        <w:rPr>
          <w:sz w:val="28"/>
          <w:szCs w:val="28"/>
          <w:lang w:val="ky-KG"/>
        </w:rPr>
      </w:pPr>
      <w:r w:rsidRPr="003576E6">
        <w:rPr>
          <w:sz w:val="28"/>
          <w:szCs w:val="28"/>
          <w:lang w:val="ky-KG"/>
        </w:rPr>
        <w:t>Так как вопросы, затрагива</w:t>
      </w:r>
      <w:r>
        <w:rPr>
          <w:sz w:val="28"/>
          <w:szCs w:val="28"/>
          <w:lang w:val="ky-KG"/>
        </w:rPr>
        <w:t>емые</w:t>
      </w:r>
      <w:r w:rsidRPr="003576E6">
        <w:rPr>
          <w:sz w:val="28"/>
          <w:szCs w:val="28"/>
          <w:lang w:val="ky-KG"/>
        </w:rPr>
        <w:t xml:space="preserve"> пр</w:t>
      </w:r>
      <w:r>
        <w:rPr>
          <w:sz w:val="28"/>
          <w:szCs w:val="28"/>
          <w:lang w:val="ky-KG"/>
        </w:rPr>
        <w:t>едставленным законопроектом, отне</w:t>
      </w:r>
      <w:r w:rsidRPr="003576E6">
        <w:rPr>
          <w:sz w:val="28"/>
          <w:szCs w:val="28"/>
          <w:lang w:val="ky-KG"/>
        </w:rPr>
        <w:t>сены</w:t>
      </w:r>
      <w:r>
        <w:rPr>
          <w:sz w:val="28"/>
          <w:szCs w:val="28"/>
          <w:lang w:val="ky-KG"/>
        </w:rPr>
        <w:t xml:space="preserve"> </w:t>
      </w:r>
      <w:r w:rsidRPr="003576E6">
        <w:rPr>
          <w:sz w:val="28"/>
          <w:szCs w:val="28"/>
          <w:lang w:val="ky-KG"/>
        </w:rPr>
        <w:t>к компетенции Министерств</w:t>
      </w:r>
      <w:r>
        <w:rPr>
          <w:sz w:val="28"/>
          <w:szCs w:val="28"/>
          <w:lang w:val="ky-KG"/>
        </w:rPr>
        <w:t>а</w:t>
      </w:r>
      <w:r w:rsidRPr="003576E6">
        <w:rPr>
          <w:sz w:val="28"/>
          <w:szCs w:val="28"/>
          <w:lang w:val="ky-KG"/>
        </w:rPr>
        <w:t xml:space="preserve"> внутренн</w:t>
      </w:r>
      <w:r>
        <w:rPr>
          <w:sz w:val="28"/>
          <w:szCs w:val="28"/>
          <w:lang w:val="ky-KG"/>
        </w:rPr>
        <w:t>и</w:t>
      </w:r>
      <w:r w:rsidRPr="003576E6">
        <w:rPr>
          <w:sz w:val="28"/>
          <w:szCs w:val="28"/>
          <w:lang w:val="ky-KG"/>
        </w:rPr>
        <w:t xml:space="preserve">х дел Кыргызской Республики, проектом постановления Правительства предлагается назначить </w:t>
      </w:r>
      <w:r>
        <w:rPr>
          <w:sz w:val="28"/>
          <w:szCs w:val="28"/>
          <w:lang w:val="ky-KG"/>
        </w:rPr>
        <w:t xml:space="preserve">заместителя </w:t>
      </w:r>
      <w:r w:rsidRPr="003576E6">
        <w:rPr>
          <w:sz w:val="28"/>
          <w:szCs w:val="28"/>
          <w:lang w:val="ky-KG"/>
        </w:rPr>
        <w:t>министра внутренн</w:t>
      </w:r>
      <w:r>
        <w:rPr>
          <w:sz w:val="28"/>
          <w:szCs w:val="28"/>
          <w:lang w:val="ky-KG"/>
        </w:rPr>
        <w:t>и</w:t>
      </w:r>
      <w:r w:rsidRPr="003576E6">
        <w:rPr>
          <w:sz w:val="28"/>
          <w:szCs w:val="28"/>
          <w:lang w:val="ky-KG"/>
        </w:rPr>
        <w:t>х дел Кыргызской Республики официальным представителем Правительства при рассмотрении данного законопроекта Жогорку Кенешем Кыргызской Республики.</w:t>
      </w:r>
    </w:p>
    <w:p w:rsidR="004A0704" w:rsidRPr="00373F7D" w:rsidRDefault="00373F7D" w:rsidP="00AE76A5">
      <w:pPr>
        <w:ind w:firstLine="709"/>
        <w:jc w:val="both"/>
        <w:rPr>
          <w:sz w:val="28"/>
          <w:szCs w:val="28"/>
          <w:lang w:val="ru-RU"/>
        </w:rPr>
      </w:pPr>
      <w:r w:rsidRPr="00373F7D">
        <w:rPr>
          <w:sz w:val="28"/>
          <w:szCs w:val="28"/>
          <w:lang w:val="ru-RU"/>
        </w:rPr>
        <w:t xml:space="preserve">Кроме того, в связи срочностью принятия </w:t>
      </w:r>
      <w:r>
        <w:rPr>
          <w:sz w:val="28"/>
          <w:szCs w:val="28"/>
          <w:lang w:val="ky-KG"/>
        </w:rPr>
        <w:t xml:space="preserve">проекта </w:t>
      </w:r>
      <w:r w:rsidR="00EB5CDE">
        <w:rPr>
          <w:sz w:val="28"/>
          <w:szCs w:val="28"/>
          <w:lang w:val="ky-KG"/>
        </w:rPr>
        <w:t xml:space="preserve">конституционного </w:t>
      </w:r>
      <w:r w:rsidRPr="003576E6">
        <w:rPr>
          <w:sz w:val="28"/>
          <w:szCs w:val="28"/>
          <w:lang w:val="ky-KG"/>
        </w:rPr>
        <w:t>Закона Кыргызской Республики</w:t>
      </w:r>
      <w:r w:rsidR="00EB5CDE" w:rsidRPr="00EB5CDE">
        <w:rPr>
          <w:bCs/>
          <w:sz w:val="28"/>
          <w:szCs w:val="28"/>
          <w:lang w:val="ru-RU"/>
        </w:rPr>
        <w:t xml:space="preserve"> «О внесении изменений в конституционный Закон Кыргызской Республики «О выборах Президента Кыргызской Республики и депутатов </w:t>
      </w:r>
      <w:proofErr w:type="spellStart"/>
      <w:r w:rsidR="00EB5CDE" w:rsidRPr="00EB5CDE">
        <w:rPr>
          <w:bCs/>
          <w:sz w:val="28"/>
          <w:szCs w:val="28"/>
          <w:lang w:val="ru-RU"/>
        </w:rPr>
        <w:t>Жогорку</w:t>
      </w:r>
      <w:proofErr w:type="spellEnd"/>
      <w:r w:rsidR="00EB5CDE" w:rsidRPr="00EB5CDE">
        <w:rPr>
          <w:bCs/>
          <w:sz w:val="28"/>
          <w:szCs w:val="28"/>
          <w:lang w:val="ru-RU"/>
        </w:rPr>
        <w:t xml:space="preserve"> </w:t>
      </w:r>
      <w:proofErr w:type="spellStart"/>
      <w:r w:rsidR="00EB5CDE" w:rsidRPr="00EB5CDE">
        <w:rPr>
          <w:bCs/>
          <w:sz w:val="28"/>
          <w:szCs w:val="28"/>
          <w:lang w:val="ru-RU"/>
        </w:rPr>
        <w:t>Кенеша</w:t>
      </w:r>
      <w:proofErr w:type="spellEnd"/>
      <w:r w:rsidR="00EB5CDE" w:rsidRPr="00EB5CDE">
        <w:rPr>
          <w:bCs/>
          <w:sz w:val="28"/>
          <w:szCs w:val="28"/>
          <w:lang w:val="ru-RU"/>
        </w:rPr>
        <w:t xml:space="preserve"> Кыргызской Республики»</w:t>
      </w:r>
      <w:r w:rsidRPr="003B18ED">
        <w:rPr>
          <w:sz w:val="28"/>
          <w:szCs w:val="28"/>
          <w:lang w:val="ky-KG"/>
        </w:rPr>
        <w:t>,</w:t>
      </w:r>
      <w:r w:rsidRPr="00373F7D">
        <w:rPr>
          <w:sz w:val="28"/>
          <w:szCs w:val="28"/>
          <w:lang w:val="ru-RU"/>
        </w:rPr>
        <w:t xml:space="preserve"> в</w:t>
      </w:r>
      <w:r w:rsidRPr="00D17121">
        <w:rPr>
          <w:sz w:val="28"/>
          <w:szCs w:val="28"/>
          <w:lang w:val="ky-KG"/>
        </w:rPr>
        <w:t xml:space="preserve"> соответствии с п</w:t>
      </w:r>
      <w:r>
        <w:rPr>
          <w:sz w:val="28"/>
          <w:szCs w:val="28"/>
          <w:lang w:val="ky-KG"/>
        </w:rPr>
        <w:t xml:space="preserve">унктом </w:t>
      </w:r>
      <w:r w:rsidRPr="00D17121">
        <w:rPr>
          <w:sz w:val="28"/>
          <w:szCs w:val="28"/>
          <w:lang w:val="ky-KG"/>
        </w:rPr>
        <w:t xml:space="preserve">90 </w:t>
      </w:r>
      <w:r w:rsidRPr="00373F7D">
        <w:rPr>
          <w:sz w:val="28"/>
          <w:szCs w:val="28"/>
          <w:lang w:val="ru-RU"/>
        </w:rPr>
        <w:t>Регламента Правительства Кыргызской Республики, утвержденного постановлением Правительства Кыргызской Республики от 10 июня 2013 года №</w:t>
      </w:r>
      <w:r w:rsidRPr="00D17121">
        <w:rPr>
          <w:sz w:val="28"/>
          <w:szCs w:val="28"/>
        </w:rPr>
        <w:t> </w:t>
      </w:r>
      <w:r w:rsidRPr="00373F7D">
        <w:rPr>
          <w:sz w:val="28"/>
          <w:szCs w:val="28"/>
          <w:lang w:val="ru-RU"/>
        </w:rPr>
        <w:t xml:space="preserve">341, настоящий проект направляется на рассмотрение в </w:t>
      </w:r>
      <w:proofErr w:type="spellStart"/>
      <w:r w:rsidRPr="00373F7D">
        <w:rPr>
          <w:sz w:val="28"/>
          <w:szCs w:val="28"/>
          <w:lang w:val="ru-RU"/>
        </w:rPr>
        <w:t>Жогорку</w:t>
      </w:r>
      <w:proofErr w:type="spellEnd"/>
      <w:r w:rsidRPr="00373F7D">
        <w:rPr>
          <w:sz w:val="28"/>
          <w:szCs w:val="28"/>
          <w:lang w:val="ru-RU"/>
        </w:rPr>
        <w:t xml:space="preserve"> </w:t>
      </w:r>
      <w:proofErr w:type="spellStart"/>
      <w:r w:rsidRPr="00373F7D">
        <w:rPr>
          <w:sz w:val="28"/>
          <w:szCs w:val="28"/>
          <w:lang w:val="ru-RU"/>
        </w:rPr>
        <w:t>Кенеш</w:t>
      </w:r>
      <w:proofErr w:type="spellEnd"/>
      <w:r w:rsidRPr="00373F7D">
        <w:rPr>
          <w:sz w:val="28"/>
          <w:szCs w:val="28"/>
          <w:lang w:val="ru-RU"/>
        </w:rPr>
        <w:t xml:space="preserve"> Кыргызской Республики во внеочередном порядке.</w:t>
      </w:r>
    </w:p>
    <w:p w:rsidR="00373F7D" w:rsidRPr="00373F7D" w:rsidRDefault="00373F7D" w:rsidP="00373F7D">
      <w:pPr>
        <w:ind w:firstLine="709"/>
        <w:jc w:val="both"/>
        <w:rPr>
          <w:b/>
          <w:sz w:val="28"/>
          <w:szCs w:val="28"/>
          <w:lang w:val="ru-RU"/>
        </w:rPr>
      </w:pPr>
      <w:r w:rsidRPr="00373F7D">
        <w:rPr>
          <w:b/>
          <w:sz w:val="28"/>
          <w:szCs w:val="28"/>
          <w:lang w:val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73F7D" w:rsidRDefault="00373F7D" w:rsidP="00373F7D">
      <w:pPr>
        <w:ind w:firstLine="709"/>
        <w:jc w:val="both"/>
        <w:rPr>
          <w:sz w:val="28"/>
          <w:szCs w:val="28"/>
          <w:lang w:val="ru-RU"/>
        </w:rPr>
      </w:pPr>
      <w:r w:rsidRPr="00373F7D">
        <w:rPr>
          <w:sz w:val="28"/>
          <w:szCs w:val="28"/>
          <w:lang w:val="ru-RU"/>
        </w:rPr>
        <w:t>Данный проект не повлечет возможных негативных социальных, экономических, правовых, правозащитных, гендерных, экологических и коррупционных последствий.</w:t>
      </w:r>
    </w:p>
    <w:p w:rsidR="00EB5CDE" w:rsidRPr="00373F7D" w:rsidRDefault="00EB5CDE" w:rsidP="00373F7D">
      <w:pPr>
        <w:ind w:firstLine="709"/>
        <w:jc w:val="both"/>
        <w:rPr>
          <w:sz w:val="28"/>
          <w:szCs w:val="28"/>
          <w:lang w:val="ru-RU"/>
        </w:rPr>
      </w:pPr>
    </w:p>
    <w:p w:rsidR="00373F7D" w:rsidRPr="00373F7D" w:rsidRDefault="00373F7D" w:rsidP="00373F7D">
      <w:pPr>
        <w:ind w:firstLine="709"/>
        <w:jc w:val="both"/>
        <w:rPr>
          <w:b/>
          <w:sz w:val="28"/>
          <w:szCs w:val="28"/>
          <w:lang w:val="ru-RU"/>
        </w:rPr>
      </w:pPr>
      <w:r w:rsidRPr="00373F7D">
        <w:rPr>
          <w:b/>
          <w:sz w:val="28"/>
          <w:szCs w:val="28"/>
          <w:lang w:val="ru-RU"/>
        </w:rPr>
        <w:t>4. Информация о результатах общественного обсуждения</w:t>
      </w:r>
    </w:p>
    <w:p w:rsidR="00373F7D" w:rsidRPr="00373F7D" w:rsidRDefault="00373F7D" w:rsidP="00AE76A5">
      <w:pPr>
        <w:ind w:firstLine="709"/>
        <w:jc w:val="both"/>
        <w:rPr>
          <w:sz w:val="28"/>
          <w:szCs w:val="28"/>
          <w:lang w:val="ru-RU"/>
        </w:rPr>
      </w:pPr>
      <w:r w:rsidRPr="00373F7D">
        <w:rPr>
          <w:sz w:val="28"/>
          <w:szCs w:val="28"/>
          <w:lang w:val="ru-RU"/>
        </w:rPr>
        <w:t>В соответствии со статьей 22 Закона Кыргызской Республики «О нормативных правовых актах Кыргызской Республики» данный проект был размещен на официальном сайте Правительства Кыргызской Республики «__</w:t>
      </w:r>
      <w:proofErr w:type="gramStart"/>
      <w:r w:rsidRPr="00373F7D">
        <w:rPr>
          <w:sz w:val="28"/>
          <w:szCs w:val="28"/>
          <w:lang w:val="ru-RU"/>
        </w:rPr>
        <w:t>_»_</w:t>
      </w:r>
      <w:proofErr w:type="gramEnd"/>
      <w:r w:rsidRPr="00373F7D">
        <w:rPr>
          <w:sz w:val="28"/>
          <w:szCs w:val="28"/>
          <w:lang w:val="ru-RU"/>
        </w:rPr>
        <w:t>__________202</w:t>
      </w:r>
      <w:r w:rsidR="004A0704">
        <w:rPr>
          <w:sz w:val="28"/>
          <w:szCs w:val="28"/>
          <w:lang w:val="ru-RU"/>
        </w:rPr>
        <w:t>1</w:t>
      </w:r>
      <w:r w:rsidRPr="00373F7D">
        <w:rPr>
          <w:sz w:val="28"/>
          <w:szCs w:val="28"/>
          <w:lang w:val="ru-RU"/>
        </w:rPr>
        <w:t xml:space="preserve"> года в целях проведения процедуры общественного обсуждения. </w:t>
      </w:r>
    </w:p>
    <w:p w:rsidR="00373F7D" w:rsidRPr="00373F7D" w:rsidRDefault="00373F7D" w:rsidP="00373F7D">
      <w:pPr>
        <w:ind w:firstLine="709"/>
        <w:jc w:val="both"/>
        <w:rPr>
          <w:b/>
          <w:sz w:val="28"/>
          <w:szCs w:val="28"/>
          <w:lang w:val="ru-RU"/>
        </w:rPr>
      </w:pPr>
      <w:r w:rsidRPr="00373F7D">
        <w:rPr>
          <w:b/>
          <w:sz w:val="28"/>
          <w:szCs w:val="28"/>
          <w:lang w:val="ru-RU"/>
        </w:rPr>
        <w:t>5. Анализ соответствия проекта законодательству</w:t>
      </w:r>
    </w:p>
    <w:p w:rsidR="00EB5CDE" w:rsidRPr="00373F7D" w:rsidRDefault="00373F7D" w:rsidP="00AE76A5">
      <w:pPr>
        <w:ind w:firstLine="709"/>
        <w:jc w:val="both"/>
        <w:rPr>
          <w:sz w:val="28"/>
          <w:szCs w:val="28"/>
          <w:lang w:val="ru-RU"/>
        </w:rPr>
      </w:pPr>
      <w:r w:rsidRPr="00373F7D">
        <w:rPr>
          <w:sz w:val="28"/>
          <w:szCs w:val="28"/>
          <w:lang w:val="ru-RU"/>
        </w:rPr>
        <w:t>Данный проект постановления Правительства 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373F7D" w:rsidRPr="00373F7D" w:rsidRDefault="00373F7D" w:rsidP="00373F7D">
      <w:pPr>
        <w:ind w:firstLine="709"/>
        <w:jc w:val="both"/>
        <w:rPr>
          <w:b/>
          <w:sz w:val="28"/>
          <w:szCs w:val="28"/>
          <w:lang w:val="ru-RU"/>
        </w:rPr>
      </w:pPr>
      <w:r w:rsidRPr="00373F7D">
        <w:rPr>
          <w:b/>
          <w:sz w:val="28"/>
          <w:szCs w:val="28"/>
          <w:lang w:val="ru-RU"/>
        </w:rPr>
        <w:t>6. Информация о необходимости и источниках финансирования</w:t>
      </w:r>
    </w:p>
    <w:p w:rsidR="00EB5CDE" w:rsidRPr="00AE76A5" w:rsidRDefault="00373F7D" w:rsidP="00AE76A5">
      <w:pPr>
        <w:ind w:firstLine="709"/>
        <w:jc w:val="both"/>
        <w:rPr>
          <w:sz w:val="28"/>
          <w:szCs w:val="28"/>
          <w:lang w:val="ru-RU"/>
        </w:rPr>
      </w:pPr>
      <w:r w:rsidRPr="00373F7D">
        <w:rPr>
          <w:sz w:val="28"/>
          <w:szCs w:val="28"/>
          <w:lang w:val="ru-RU"/>
        </w:rPr>
        <w:t>Принятие данного проекта постановления не повлечет дополнительных финансовых затрат из республиканского бюджета.</w:t>
      </w:r>
    </w:p>
    <w:p w:rsidR="00373F7D" w:rsidRPr="00373F7D" w:rsidRDefault="00373F7D" w:rsidP="00373F7D">
      <w:pPr>
        <w:ind w:firstLine="709"/>
        <w:jc w:val="both"/>
        <w:rPr>
          <w:b/>
          <w:sz w:val="28"/>
          <w:szCs w:val="28"/>
          <w:lang w:val="ru-RU"/>
        </w:rPr>
      </w:pPr>
      <w:r w:rsidRPr="00373F7D">
        <w:rPr>
          <w:b/>
          <w:sz w:val="28"/>
          <w:szCs w:val="28"/>
          <w:lang w:val="ru-RU"/>
        </w:rPr>
        <w:t>7. Информация об анализе регулятивного воздействия</w:t>
      </w:r>
    </w:p>
    <w:p w:rsidR="00373F7D" w:rsidRPr="00373F7D" w:rsidRDefault="00373F7D" w:rsidP="00373F7D">
      <w:pPr>
        <w:ind w:firstLine="709"/>
        <w:jc w:val="both"/>
        <w:rPr>
          <w:sz w:val="28"/>
          <w:szCs w:val="28"/>
          <w:lang w:val="ru-RU"/>
        </w:rPr>
      </w:pPr>
      <w:r w:rsidRPr="00373F7D">
        <w:rPr>
          <w:sz w:val="28"/>
          <w:szCs w:val="28"/>
          <w:lang w:val="ru-RU"/>
        </w:rPr>
        <w:t>Данный проект не направлен на регулирование предпринимательской деятельности, в связи, с чем не подлежит анализу регулятивного воздействия.</w:t>
      </w:r>
    </w:p>
    <w:p w:rsidR="00373F7D" w:rsidRPr="00373F7D" w:rsidRDefault="00373F7D" w:rsidP="00AE76A5">
      <w:pPr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373F7D" w:rsidRPr="00783C91" w:rsidRDefault="00373F7D" w:rsidP="0043399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Министр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33992">
        <w:rPr>
          <w:b/>
          <w:sz w:val="28"/>
          <w:szCs w:val="28"/>
          <w:lang w:val="ru-RU"/>
        </w:rPr>
        <w:t xml:space="preserve">    </w:t>
      </w:r>
      <w:r>
        <w:rPr>
          <w:b/>
          <w:sz w:val="28"/>
          <w:szCs w:val="28"/>
        </w:rPr>
        <w:t xml:space="preserve">У. </w:t>
      </w:r>
      <w:proofErr w:type="spellStart"/>
      <w:r>
        <w:rPr>
          <w:b/>
          <w:sz w:val="28"/>
          <w:szCs w:val="28"/>
        </w:rPr>
        <w:t>Ниязбеков</w:t>
      </w:r>
      <w:proofErr w:type="spellEnd"/>
    </w:p>
    <w:sectPr w:rsidR="00373F7D" w:rsidRPr="00783C91" w:rsidSect="00373F7D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6BDA"/>
    <w:rsid w:val="00055734"/>
    <w:rsid w:val="00067D89"/>
    <w:rsid w:val="00146BDA"/>
    <w:rsid w:val="001F04D7"/>
    <w:rsid w:val="002D5F84"/>
    <w:rsid w:val="00373F7D"/>
    <w:rsid w:val="00382B30"/>
    <w:rsid w:val="003C647E"/>
    <w:rsid w:val="00433992"/>
    <w:rsid w:val="004836B2"/>
    <w:rsid w:val="004A0704"/>
    <w:rsid w:val="005912A5"/>
    <w:rsid w:val="00602825"/>
    <w:rsid w:val="006746E6"/>
    <w:rsid w:val="008075F9"/>
    <w:rsid w:val="00826B4B"/>
    <w:rsid w:val="00862938"/>
    <w:rsid w:val="008C6D94"/>
    <w:rsid w:val="009029CF"/>
    <w:rsid w:val="009673C0"/>
    <w:rsid w:val="00975342"/>
    <w:rsid w:val="00AA4B99"/>
    <w:rsid w:val="00AE76A5"/>
    <w:rsid w:val="00B34007"/>
    <w:rsid w:val="00BB0B7E"/>
    <w:rsid w:val="00C47821"/>
    <w:rsid w:val="00C616D6"/>
    <w:rsid w:val="00D94F9D"/>
    <w:rsid w:val="00DB08B8"/>
    <w:rsid w:val="00DC07E0"/>
    <w:rsid w:val="00DE04BF"/>
    <w:rsid w:val="00EA36FC"/>
    <w:rsid w:val="00EB5CDE"/>
    <w:rsid w:val="00EF5935"/>
    <w:rsid w:val="00F53720"/>
    <w:rsid w:val="00FA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FB729"/>
  <w15:docId w15:val="{E9359D94-237A-4BD2-A42C-45099952B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0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6B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36B2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373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8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MVD</cp:lastModifiedBy>
  <cp:revision>50</cp:revision>
  <cp:lastPrinted>2021-02-04T09:07:00Z</cp:lastPrinted>
  <dcterms:created xsi:type="dcterms:W3CDTF">2020-01-11T14:07:00Z</dcterms:created>
  <dcterms:modified xsi:type="dcterms:W3CDTF">2021-02-05T05:23:00Z</dcterms:modified>
</cp:coreProperties>
</file>